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FA" w:rsidRPr="001A52FA" w:rsidRDefault="001A52FA" w:rsidP="0025004D">
      <w:pPr>
        <w:pStyle w:val="1"/>
        <w:jc w:val="center"/>
        <w:rPr>
          <w:rFonts w:ascii="Times New Roman" w:hAnsi="Times New Roman"/>
          <w:sz w:val="24"/>
          <w:szCs w:val="24"/>
          <w:lang w:val="ru-RU"/>
        </w:rPr>
      </w:pPr>
      <w:r w:rsidRPr="001A52FA">
        <w:rPr>
          <w:rFonts w:ascii="Times New Roman" w:hAnsi="Times New Roman"/>
          <w:sz w:val="24"/>
          <w:szCs w:val="24"/>
          <w:lang w:val="ru-RU"/>
        </w:rPr>
        <w:t>Руководители органов управления</w:t>
      </w:r>
    </w:p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5129" w:type="pct"/>
        <w:tblLook w:val="04A0"/>
      </w:tblPr>
      <w:tblGrid>
        <w:gridCol w:w="2004"/>
        <w:gridCol w:w="2105"/>
        <w:gridCol w:w="1891"/>
        <w:gridCol w:w="2855"/>
        <w:gridCol w:w="1830"/>
      </w:tblGrid>
      <w:tr w:rsidR="001A52FA" w:rsidRPr="00574D8D" w:rsidTr="002010CE">
        <w:trPr>
          <w:trHeight w:val="2018"/>
        </w:trPr>
        <w:tc>
          <w:tcPr>
            <w:tcW w:w="938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Наименование структурного подразделения (органа управления)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ФИО, должность руководителя структурного подразделения (органа управления)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  <w:t>Место нахождения структурного подразделения (органа управления)</w:t>
            </w:r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 официальных сайтов в информационно-телекоммуникационной сети "Интернет" структурных подразделений (органов управления)</w:t>
            </w:r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Адресах</w:t>
            </w:r>
            <w:proofErr w:type="gramEnd"/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электронной почты структурных подразделений (органов управления) </w:t>
            </w:r>
          </w:p>
        </w:tc>
      </w:tr>
      <w:tr w:rsidR="001A52FA" w:rsidRPr="0025004D" w:rsidTr="002010CE">
        <w:trPr>
          <w:trHeight w:val="2092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Педагогический совет </w:t>
            </w:r>
          </w:p>
        </w:tc>
        <w:tc>
          <w:tcPr>
            <w:tcW w:w="985" w:type="pct"/>
          </w:tcPr>
          <w:p w:rsidR="0025004D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</w:p>
          <w:p w:rsidR="0025004D" w:rsidRDefault="0025004D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Сулейманова Л.Р</w:t>
            </w:r>
            <w:r w:rsidR="001A52FA"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., </w:t>
            </w:r>
          </w:p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старший воспитатель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</w:t>
            </w:r>
          </w:p>
          <w:p w:rsidR="001A52FA" w:rsidRPr="00574D8D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г</w:t>
            </w:r>
            <w:proofErr w:type="gram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.Ч</w:t>
            </w:r>
            <w:proofErr w:type="gram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истополь, </w:t>
            </w:r>
            <w:r w:rsidR="00574D8D" w:rsidRPr="00574D8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 40 лет Победы, д. 37</w:t>
            </w:r>
          </w:p>
        </w:tc>
        <w:tc>
          <w:tcPr>
            <w:tcW w:w="1336" w:type="pct"/>
          </w:tcPr>
          <w:p w:rsidR="001A52FA" w:rsidRPr="0025004D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25004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  <w:tc>
          <w:tcPr>
            <w:tcW w:w="856" w:type="pct"/>
          </w:tcPr>
          <w:p w:rsidR="001A52FA" w:rsidRPr="0025004D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25004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</w:t>
            </w:r>
            <w:bookmarkStart w:id="0" w:name="_GoBack"/>
            <w:bookmarkEnd w:id="0"/>
            <w:r w:rsidRPr="0025004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я</w:t>
            </w:r>
          </w:p>
        </w:tc>
      </w:tr>
      <w:tr w:rsidR="001A52FA" w:rsidRPr="0025004D" w:rsidTr="002010CE">
        <w:trPr>
          <w:trHeight w:val="157"/>
        </w:trPr>
        <w:tc>
          <w:tcPr>
            <w:tcW w:w="938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>Родительский комитет</w:t>
            </w:r>
          </w:p>
        </w:tc>
        <w:tc>
          <w:tcPr>
            <w:tcW w:w="985" w:type="pct"/>
          </w:tcPr>
          <w:p w:rsidR="0025004D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</w:p>
          <w:p w:rsidR="001A52FA" w:rsidRPr="0025004D" w:rsidRDefault="0025004D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Сунгатуллина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А.М</w:t>
            </w:r>
            <w:r w:rsidR="001A52FA"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., родитель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 </w:t>
            </w:r>
          </w:p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г</w:t>
            </w:r>
            <w:proofErr w:type="gram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.Ч</w:t>
            </w:r>
            <w:proofErr w:type="gram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истополь , </w:t>
            </w:r>
          </w:p>
          <w:p w:rsidR="001A52FA" w:rsidRPr="001A52FA" w:rsidRDefault="00574D8D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574D8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 40 лет Победы, д. 37</w:t>
            </w:r>
          </w:p>
        </w:tc>
        <w:tc>
          <w:tcPr>
            <w:tcW w:w="1336" w:type="pct"/>
          </w:tcPr>
          <w:p w:rsidR="001A52FA" w:rsidRPr="0025004D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25004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  <w:tc>
          <w:tcPr>
            <w:tcW w:w="856" w:type="pct"/>
          </w:tcPr>
          <w:p w:rsidR="001A52FA" w:rsidRPr="0025004D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25004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Не имеется</w:t>
            </w:r>
          </w:p>
        </w:tc>
      </w:tr>
      <w:tr w:rsidR="001A52FA" w:rsidRPr="001A52FA" w:rsidTr="002010CE">
        <w:trPr>
          <w:trHeight w:val="157"/>
        </w:trPr>
        <w:tc>
          <w:tcPr>
            <w:tcW w:w="938" w:type="pct"/>
          </w:tcPr>
          <w:p w:rsidR="001A52FA" w:rsidRPr="001A52FA" w:rsidRDefault="00574D8D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Общее собрание работников МБ</w:t>
            </w:r>
            <w:r w:rsidR="001A52FA" w:rsidRPr="001A52FA">
              <w:rPr>
                <w:rFonts w:ascii="Times New Roman" w:hAnsi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985" w:type="pct"/>
          </w:tcPr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 </w:t>
            </w:r>
            <w:proofErr w:type="spellStart"/>
            <w:r w:rsidR="00574D8D">
              <w:rPr>
                <w:rFonts w:ascii="Times New Roman" w:hAnsi="Times New Roman"/>
                <w:sz w:val="24"/>
                <w:szCs w:val="24"/>
                <w:lang w:val="ru-RU"/>
              </w:rPr>
              <w:t>Батыршина</w:t>
            </w:r>
            <w:proofErr w:type="spellEnd"/>
            <w:r w:rsidR="00574D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Р.Р.,</w:t>
            </w:r>
          </w:p>
          <w:p w:rsidR="001A52FA" w:rsidRPr="001A52FA" w:rsidRDefault="001A52FA" w:rsidP="002010C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52F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885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Республика Татарстан,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Чистопольский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район, </w:t>
            </w:r>
          </w:p>
          <w:p w:rsidR="001A52FA" w:rsidRPr="00574D8D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г. Чистополь, </w:t>
            </w:r>
            <w:r w:rsidR="00574D8D" w:rsidRPr="00574D8D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ул. 40 лет Победы, д. 37</w:t>
            </w:r>
          </w:p>
        </w:tc>
        <w:tc>
          <w:tcPr>
            <w:tcW w:w="133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  <w:tc>
          <w:tcPr>
            <w:tcW w:w="856" w:type="pct"/>
          </w:tcPr>
          <w:p w:rsidR="001A52FA" w:rsidRPr="001A52FA" w:rsidRDefault="001A52FA" w:rsidP="002010C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</w:t>
            </w:r>
            <w:proofErr w:type="spellEnd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A52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имеется</w:t>
            </w:r>
            <w:proofErr w:type="spellEnd"/>
          </w:p>
        </w:tc>
      </w:tr>
    </w:tbl>
    <w:p w:rsidR="001A52FA" w:rsidRPr="001A52FA" w:rsidRDefault="001A52FA" w:rsidP="001A52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90CDE" w:rsidRPr="001A52FA" w:rsidRDefault="00D90CDE">
      <w:pPr>
        <w:rPr>
          <w:rFonts w:ascii="Times New Roman" w:hAnsi="Times New Roman"/>
          <w:sz w:val="24"/>
          <w:szCs w:val="24"/>
        </w:rPr>
      </w:pPr>
    </w:p>
    <w:sectPr w:rsidR="00D90CDE" w:rsidRPr="001A52FA" w:rsidSect="00262F10">
      <w:pgSz w:w="11900" w:h="16838"/>
      <w:pgMar w:top="1440" w:right="980" w:bottom="1130" w:left="720" w:header="720" w:footer="720" w:gutter="0"/>
      <w:cols w:space="720" w:equalWidth="0">
        <w:col w:w="1051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2FA"/>
    <w:rsid w:val="001A52FA"/>
    <w:rsid w:val="0025004D"/>
    <w:rsid w:val="00574D8D"/>
    <w:rsid w:val="008D2DC9"/>
    <w:rsid w:val="00D90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F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5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F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1A5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F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A52F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2FA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a3">
    <w:name w:val="Table Grid"/>
    <w:basedOn w:val="a1"/>
    <w:uiPriority w:val="59"/>
    <w:rsid w:val="001A52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2021-09-12T11:11:00Z</dcterms:created>
  <dcterms:modified xsi:type="dcterms:W3CDTF">2022-02-09T16:19:00Z</dcterms:modified>
</cp:coreProperties>
</file>